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AA661" w14:textId="77777777" w:rsidR="00FE6013" w:rsidRDefault="00C15592">
      <w:pPr>
        <w:jc w:val="center"/>
        <w:rPr>
          <w:b/>
          <w:bCs/>
          <w:sz w:val="32"/>
          <w:szCs w:val="32"/>
        </w:rPr>
      </w:pPr>
      <w:r>
        <w:rPr>
          <w:b/>
          <w:bCs/>
          <w:sz w:val="32"/>
          <w:szCs w:val="32"/>
        </w:rPr>
        <w:t>COUNCIL MEETING AGENDA</w:t>
      </w:r>
    </w:p>
    <w:p w14:paraId="4FBD8DC9" w14:textId="77777777" w:rsidR="00FE6013" w:rsidRDefault="00C15592">
      <w:pPr>
        <w:jc w:val="center"/>
        <w:rPr>
          <w:b/>
          <w:bCs/>
          <w:sz w:val="32"/>
          <w:szCs w:val="32"/>
        </w:rPr>
      </w:pPr>
      <w:r>
        <w:rPr>
          <w:b/>
          <w:bCs/>
          <w:sz w:val="32"/>
          <w:szCs w:val="32"/>
        </w:rPr>
        <w:t>CITY OF MONESSEN</w:t>
      </w:r>
    </w:p>
    <w:p w14:paraId="35F53ADA" w14:textId="77777777" w:rsidR="00FE6013" w:rsidRDefault="00C15592">
      <w:pPr>
        <w:jc w:val="center"/>
        <w:rPr>
          <w:b/>
          <w:bCs/>
          <w:sz w:val="32"/>
          <w:szCs w:val="32"/>
        </w:rPr>
      </w:pPr>
      <w:r>
        <w:rPr>
          <w:b/>
          <w:bCs/>
          <w:sz w:val="32"/>
          <w:szCs w:val="32"/>
        </w:rPr>
        <w:t xml:space="preserve">CITY OF MONESSEN COUNCIL CHAMBERS </w:t>
      </w:r>
    </w:p>
    <w:p w14:paraId="1BDF8714" w14:textId="4C616F2D" w:rsidR="00FE6013" w:rsidRDefault="009B778D">
      <w:pPr>
        <w:jc w:val="center"/>
        <w:rPr>
          <w:b/>
          <w:bCs/>
          <w:sz w:val="32"/>
          <w:szCs w:val="32"/>
        </w:rPr>
      </w:pPr>
      <w:r>
        <w:rPr>
          <w:b/>
          <w:bCs/>
          <w:sz w:val="32"/>
          <w:szCs w:val="32"/>
        </w:rPr>
        <w:t>NOVEMBER 10</w:t>
      </w:r>
      <w:r w:rsidR="00C15592">
        <w:rPr>
          <w:b/>
          <w:bCs/>
          <w:sz w:val="32"/>
          <w:szCs w:val="32"/>
        </w:rPr>
        <w:t>, 2022</w:t>
      </w:r>
    </w:p>
    <w:p w14:paraId="694DC17C" w14:textId="77777777" w:rsidR="00FE6013" w:rsidRDefault="00C15592">
      <w:pPr>
        <w:jc w:val="center"/>
        <w:rPr>
          <w:b/>
          <w:bCs/>
          <w:sz w:val="32"/>
          <w:szCs w:val="32"/>
        </w:rPr>
      </w:pPr>
      <w:r>
        <w:rPr>
          <w:b/>
          <w:bCs/>
          <w:sz w:val="32"/>
          <w:szCs w:val="32"/>
        </w:rPr>
        <w:t xml:space="preserve">6:30PM </w:t>
      </w:r>
    </w:p>
    <w:p w14:paraId="39767B96" w14:textId="77777777" w:rsidR="00FE6013" w:rsidRDefault="00C15592">
      <w:pPr>
        <w:jc w:val="center"/>
        <w:rPr>
          <w:b/>
          <w:bCs/>
        </w:rPr>
      </w:pPr>
      <w:r>
        <w:rPr>
          <w:b/>
          <w:bCs/>
          <w:sz w:val="32"/>
          <w:szCs w:val="32"/>
        </w:rPr>
        <w:t xml:space="preserve">      </w:t>
      </w:r>
    </w:p>
    <w:p w14:paraId="11700A74" w14:textId="77777777" w:rsidR="00FE6013" w:rsidRDefault="00C15592">
      <w:pPr>
        <w:ind w:left="360"/>
        <w:rPr>
          <w:b/>
          <w:bCs/>
        </w:rPr>
      </w:pPr>
      <w:r>
        <w:rPr>
          <w:b/>
          <w:bCs/>
          <w:sz w:val="32"/>
          <w:szCs w:val="32"/>
        </w:rPr>
        <w:t>1. ROLL CALL OF ALL MEMBERS PRESENT.</w:t>
      </w:r>
    </w:p>
    <w:p w14:paraId="124DB945" w14:textId="0EB0C482" w:rsidR="00FE6013" w:rsidRDefault="00C15592">
      <w:pPr>
        <w:ind w:left="360"/>
        <w:rPr>
          <w:sz w:val="32"/>
          <w:szCs w:val="32"/>
        </w:rPr>
      </w:pPr>
      <w:r>
        <w:rPr>
          <w:b/>
          <w:bCs/>
          <w:sz w:val="32"/>
          <w:szCs w:val="32"/>
        </w:rPr>
        <w:t>2. OPENING PRAYER OFFERED BY</w:t>
      </w:r>
      <w:r w:rsidR="00DE025F">
        <w:rPr>
          <w:b/>
          <w:bCs/>
          <w:sz w:val="32"/>
          <w:szCs w:val="32"/>
        </w:rPr>
        <w:t xml:space="preserve"> REV. TIM BURGAN, LEAD PASTOR, CHRISTIAN CENTER CHURCH, BELLE VERNON, PENNSYLVANIA. </w:t>
      </w:r>
      <w:r>
        <w:rPr>
          <w:b/>
          <w:bCs/>
          <w:sz w:val="32"/>
          <w:szCs w:val="32"/>
        </w:rPr>
        <w:t xml:space="preserve">  </w:t>
      </w:r>
      <w:r>
        <w:rPr>
          <w:sz w:val="32"/>
          <w:szCs w:val="32"/>
        </w:rPr>
        <w:t xml:space="preserve">  </w:t>
      </w:r>
    </w:p>
    <w:p w14:paraId="4AC9373A" w14:textId="77777777" w:rsidR="00FE6013" w:rsidRDefault="00C15592">
      <w:pPr>
        <w:ind w:left="360"/>
        <w:rPr>
          <w:b/>
          <w:bCs/>
        </w:rPr>
      </w:pPr>
      <w:r>
        <w:rPr>
          <w:b/>
          <w:bCs/>
          <w:sz w:val="32"/>
          <w:szCs w:val="32"/>
        </w:rPr>
        <w:t>3. PLEDGE OF ALLEGIANCE.</w:t>
      </w:r>
    </w:p>
    <w:p w14:paraId="24587786" w14:textId="0BC5ECCB" w:rsidR="00FE6013" w:rsidRDefault="00C15592">
      <w:pPr>
        <w:ind w:left="360"/>
        <w:rPr>
          <w:sz w:val="32"/>
          <w:szCs w:val="32"/>
        </w:rPr>
      </w:pPr>
      <w:r>
        <w:rPr>
          <w:b/>
          <w:bCs/>
          <w:sz w:val="32"/>
          <w:szCs w:val="32"/>
        </w:rPr>
        <w:t xml:space="preserve">4. APPROVAL OF MINUTES OF PREVIOUS SESSION, </w:t>
      </w:r>
      <w:r w:rsidR="009B778D">
        <w:rPr>
          <w:b/>
          <w:bCs/>
          <w:sz w:val="32"/>
          <w:szCs w:val="32"/>
        </w:rPr>
        <w:t>OCTOBER 27</w:t>
      </w:r>
      <w:r w:rsidR="005E04C7">
        <w:rPr>
          <w:b/>
          <w:bCs/>
          <w:sz w:val="32"/>
          <w:szCs w:val="32"/>
        </w:rPr>
        <w:t xml:space="preserve">, </w:t>
      </w:r>
      <w:r>
        <w:rPr>
          <w:b/>
          <w:bCs/>
          <w:sz w:val="32"/>
          <w:szCs w:val="32"/>
        </w:rPr>
        <w:t>2022.</w:t>
      </w:r>
      <w:r>
        <w:rPr>
          <w:sz w:val="32"/>
          <w:szCs w:val="32"/>
        </w:rPr>
        <w:t xml:space="preserve"> </w:t>
      </w:r>
    </w:p>
    <w:p w14:paraId="70EE2625" w14:textId="77777777" w:rsidR="00FE6013" w:rsidRDefault="00C15592">
      <w:pPr>
        <w:ind w:left="360"/>
        <w:rPr>
          <w:b/>
          <w:bCs/>
          <w:sz w:val="32"/>
          <w:szCs w:val="32"/>
        </w:rPr>
      </w:pPr>
      <w:r>
        <w:rPr>
          <w:b/>
          <w:bCs/>
          <w:sz w:val="32"/>
          <w:szCs w:val="32"/>
        </w:rPr>
        <w:t>5. OPEN FLOOR FOR PUBLIC COMMENT ON AGENDA ITEMS ONLY.</w:t>
      </w:r>
    </w:p>
    <w:p w14:paraId="7B3A4ACE" w14:textId="77777777" w:rsidR="00FE6013" w:rsidRDefault="00C15592">
      <w:pPr>
        <w:ind w:left="360"/>
        <w:rPr>
          <w:sz w:val="32"/>
          <w:szCs w:val="32"/>
        </w:rPr>
      </w:pPr>
      <w:r>
        <w:rPr>
          <w:b/>
          <w:bCs/>
          <w:sz w:val="32"/>
          <w:szCs w:val="32"/>
        </w:rPr>
        <w:t>6. CORRESPONDENCE</w:t>
      </w:r>
      <w:r>
        <w:rPr>
          <w:sz w:val="32"/>
          <w:szCs w:val="32"/>
        </w:rPr>
        <w:t xml:space="preserve"> </w:t>
      </w:r>
    </w:p>
    <w:p w14:paraId="0654BA4C" w14:textId="77777777" w:rsidR="00FE6013" w:rsidRDefault="00C15592">
      <w:pPr>
        <w:rPr>
          <w:sz w:val="32"/>
          <w:szCs w:val="32"/>
        </w:rPr>
      </w:pPr>
      <w:r>
        <w:rPr>
          <w:sz w:val="32"/>
          <w:szCs w:val="32"/>
        </w:rPr>
        <w:t xml:space="preserve">     OLD BUSINESS N/A</w:t>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79197EE7" w14:textId="2127B6C5" w:rsidR="00FE6013" w:rsidRDefault="00C15592">
      <w:pPr>
        <w:ind w:left="360"/>
        <w:rPr>
          <w:sz w:val="32"/>
          <w:szCs w:val="32"/>
        </w:rPr>
      </w:pPr>
      <w:r>
        <w:rPr>
          <w:sz w:val="32"/>
          <w:szCs w:val="32"/>
        </w:rPr>
        <w:t xml:space="preserve">7.  </w:t>
      </w:r>
      <w:r>
        <w:rPr>
          <w:b/>
          <w:bCs/>
          <w:sz w:val="32"/>
          <w:szCs w:val="32"/>
        </w:rPr>
        <w:t>REPORT OF THE SOLICITOR OF THE CITY OF MONESSEN</w:t>
      </w:r>
    </w:p>
    <w:p w14:paraId="62266970" w14:textId="77777777" w:rsidR="00FE6013" w:rsidRDefault="00C15592">
      <w:pPr>
        <w:ind w:left="360"/>
        <w:rPr>
          <w:sz w:val="32"/>
          <w:szCs w:val="32"/>
        </w:rPr>
      </w:pPr>
      <w:r>
        <w:rPr>
          <w:sz w:val="32"/>
          <w:szCs w:val="32"/>
        </w:rPr>
        <w:t xml:space="preserve">8.  </w:t>
      </w:r>
      <w:r>
        <w:rPr>
          <w:b/>
          <w:bCs/>
          <w:sz w:val="32"/>
          <w:szCs w:val="32"/>
        </w:rPr>
        <w:t>REPORT OF THE CITY TREASURER OF THE CITY OF MONESSEN</w:t>
      </w:r>
    </w:p>
    <w:p w14:paraId="76A7E1E6" w14:textId="77777777" w:rsidR="00FE6013" w:rsidRDefault="00C15592">
      <w:pPr>
        <w:rPr>
          <w:b/>
          <w:bCs/>
          <w:sz w:val="32"/>
          <w:szCs w:val="32"/>
        </w:rPr>
      </w:pPr>
      <w:r>
        <w:rPr>
          <w:sz w:val="32"/>
          <w:szCs w:val="32"/>
        </w:rPr>
        <w:t xml:space="preserve">     9.  </w:t>
      </w:r>
      <w:r>
        <w:rPr>
          <w:b/>
          <w:bCs/>
          <w:sz w:val="32"/>
          <w:szCs w:val="32"/>
        </w:rPr>
        <w:t>REPORT OF THE CITY CONTROLLER OF THE CITY OF MONESSEN</w:t>
      </w:r>
    </w:p>
    <w:p w14:paraId="58E66C81" w14:textId="77777777" w:rsidR="007A1EAC" w:rsidRDefault="00C15592">
      <w:pPr>
        <w:rPr>
          <w:b/>
          <w:bCs/>
          <w:sz w:val="32"/>
          <w:szCs w:val="32"/>
        </w:rPr>
      </w:pPr>
      <w:r>
        <w:rPr>
          <w:sz w:val="32"/>
          <w:szCs w:val="32"/>
        </w:rPr>
        <w:t xml:space="preserve">    10. </w:t>
      </w:r>
      <w:r>
        <w:rPr>
          <w:b/>
          <w:bCs/>
          <w:sz w:val="32"/>
          <w:szCs w:val="32"/>
        </w:rPr>
        <w:t>NEW BUSINESS</w:t>
      </w:r>
    </w:p>
    <w:p w14:paraId="21922A32" w14:textId="53C00AD0" w:rsidR="00FE6013" w:rsidRDefault="007A1EAC">
      <w:pPr>
        <w:rPr>
          <w:b/>
          <w:bCs/>
          <w:sz w:val="32"/>
          <w:szCs w:val="32"/>
        </w:rPr>
      </w:pPr>
      <w:r>
        <w:rPr>
          <w:b/>
          <w:bCs/>
          <w:sz w:val="32"/>
          <w:szCs w:val="32"/>
        </w:rPr>
        <w:t xml:space="preserve">SPECIAL PRESENTATION BY MELISSA MACZKO FROM THE PENNSYLVANIA DEPARTMENT OF TRANSPORTATION ON THE YELLOW DOT PROGRAM AND TRAFFIC SAFETY RELATED ISSUES. </w:t>
      </w:r>
      <w:r w:rsidR="00C15592">
        <w:rPr>
          <w:b/>
          <w:bCs/>
          <w:sz w:val="32"/>
          <w:szCs w:val="32"/>
        </w:rPr>
        <w:t xml:space="preserve">  </w:t>
      </w:r>
      <w:r w:rsidR="00C15592">
        <w:rPr>
          <w:sz w:val="32"/>
          <w:szCs w:val="32"/>
        </w:rPr>
        <w:t xml:space="preserve">   </w:t>
      </w:r>
      <w:r w:rsidR="00C15592">
        <w:rPr>
          <w:b/>
          <w:bCs/>
          <w:sz w:val="32"/>
          <w:szCs w:val="32"/>
        </w:rPr>
        <w:t xml:space="preserve">  </w:t>
      </w:r>
      <w:r w:rsidR="00C15592">
        <w:rPr>
          <w:b/>
          <w:bCs/>
          <w:sz w:val="32"/>
          <w:szCs w:val="32"/>
        </w:rPr>
        <w:tab/>
      </w:r>
      <w:r w:rsidR="00C15592">
        <w:rPr>
          <w:b/>
          <w:bCs/>
          <w:sz w:val="32"/>
          <w:szCs w:val="32"/>
        </w:rPr>
        <w:tab/>
      </w:r>
      <w:r w:rsidR="00C15592">
        <w:rPr>
          <w:b/>
          <w:bCs/>
          <w:sz w:val="32"/>
          <w:szCs w:val="32"/>
        </w:rPr>
        <w:tab/>
      </w:r>
      <w:r w:rsidR="00C15592">
        <w:rPr>
          <w:b/>
          <w:bCs/>
          <w:sz w:val="32"/>
          <w:szCs w:val="32"/>
        </w:rPr>
        <w:tab/>
      </w:r>
      <w:r w:rsidR="00C15592">
        <w:rPr>
          <w:b/>
          <w:bCs/>
          <w:sz w:val="32"/>
          <w:szCs w:val="32"/>
        </w:rPr>
        <w:tab/>
      </w:r>
      <w:r w:rsidR="00C15592">
        <w:rPr>
          <w:b/>
          <w:bCs/>
          <w:sz w:val="32"/>
          <w:szCs w:val="32"/>
        </w:rPr>
        <w:tab/>
      </w:r>
    </w:p>
    <w:p w14:paraId="03101FF0" w14:textId="77777777" w:rsidR="007A1EAC" w:rsidRDefault="007A1EAC">
      <w:pPr>
        <w:rPr>
          <w:b/>
          <w:bCs/>
          <w:sz w:val="32"/>
          <w:szCs w:val="32"/>
        </w:rPr>
      </w:pPr>
    </w:p>
    <w:p w14:paraId="23FA6BAD" w14:textId="6C561037" w:rsidR="007A1EAC" w:rsidRPr="007A1EAC" w:rsidRDefault="007A1EAC">
      <w:pPr>
        <w:rPr>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sz w:val="32"/>
          <w:szCs w:val="32"/>
        </w:rPr>
        <w:t>Page 2</w:t>
      </w:r>
    </w:p>
    <w:p w14:paraId="7F697A88" w14:textId="1CA5E978" w:rsidR="00FE6013" w:rsidRDefault="00C15592">
      <w:pPr>
        <w:rPr>
          <w:sz w:val="32"/>
          <w:szCs w:val="32"/>
        </w:rPr>
      </w:pPr>
      <w:r>
        <w:rPr>
          <w:b/>
          <w:bCs/>
          <w:sz w:val="32"/>
          <w:szCs w:val="32"/>
        </w:rPr>
        <w:t>Mayor Ron Mozer, Director of Public Affairs</w:t>
      </w:r>
    </w:p>
    <w:p w14:paraId="4346ACFE" w14:textId="3CB9123B" w:rsidR="00B32184" w:rsidRDefault="00C15592">
      <w:pPr>
        <w:ind w:left="720"/>
        <w:rPr>
          <w:sz w:val="32"/>
          <w:szCs w:val="32"/>
        </w:rPr>
      </w:pPr>
      <w:r>
        <w:rPr>
          <w:sz w:val="32"/>
          <w:szCs w:val="32"/>
        </w:rPr>
        <w:t xml:space="preserve">a.  </w:t>
      </w:r>
      <w:r w:rsidR="00B32184">
        <w:rPr>
          <w:sz w:val="32"/>
          <w:szCs w:val="32"/>
        </w:rPr>
        <w:t>Mayor Mozer</w:t>
      </w:r>
      <w:r w:rsidR="009B778D">
        <w:rPr>
          <w:sz w:val="32"/>
          <w:szCs w:val="32"/>
        </w:rPr>
        <w:t xml:space="preserve"> is announcing the plans of the Monessen Community Development Corporation (MCDC) to hold a daylong event and celebration in honor of the City of Monessen and its 125</w:t>
      </w:r>
      <w:r w:rsidR="009B778D" w:rsidRPr="009B778D">
        <w:rPr>
          <w:sz w:val="32"/>
          <w:szCs w:val="32"/>
          <w:vertAlign w:val="superscript"/>
        </w:rPr>
        <w:t>th</w:t>
      </w:r>
      <w:r w:rsidR="009B778D">
        <w:rPr>
          <w:sz w:val="32"/>
          <w:szCs w:val="32"/>
        </w:rPr>
        <w:t xml:space="preserve"> Anniversary on Saturday August 19</w:t>
      </w:r>
      <w:r w:rsidR="009B778D" w:rsidRPr="009B778D">
        <w:rPr>
          <w:sz w:val="32"/>
          <w:szCs w:val="32"/>
          <w:vertAlign w:val="superscript"/>
        </w:rPr>
        <w:t>th</w:t>
      </w:r>
      <w:r w:rsidR="009B778D">
        <w:rPr>
          <w:sz w:val="32"/>
          <w:szCs w:val="32"/>
        </w:rPr>
        <w:t>, 2023. The event would also require the approval of Council for the utilization of the entire City Park area on that date to accommodate the many activities that are</w:t>
      </w:r>
      <w:r w:rsidR="0038770C">
        <w:rPr>
          <w:sz w:val="32"/>
          <w:szCs w:val="32"/>
        </w:rPr>
        <w:t xml:space="preserve"> currently</w:t>
      </w:r>
      <w:r w:rsidR="009B778D">
        <w:rPr>
          <w:sz w:val="32"/>
          <w:szCs w:val="32"/>
        </w:rPr>
        <w:t xml:space="preserve"> being planned for the day.    </w:t>
      </w:r>
      <w:r w:rsidR="00B32184">
        <w:rPr>
          <w:sz w:val="32"/>
          <w:szCs w:val="32"/>
        </w:rPr>
        <w:t xml:space="preserve"> </w:t>
      </w:r>
    </w:p>
    <w:p w14:paraId="08A32000" w14:textId="2F3FDBB4" w:rsidR="00D6261E" w:rsidRDefault="00B32184">
      <w:pPr>
        <w:ind w:left="720"/>
        <w:rPr>
          <w:sz w:val="32"/>
          <w:szCs w:val="32"/>
        </w:rPr>
      </w:pPr>
      <w:r>
        <w:rPr>
          <w:sz w:val="32"/>
          <w:szCs w:val="32"/>
        </w:rPr>
        <w:t>b</w:t>
      </w:r>
      <w:r w:rsidR="00C15592">
        <w:rPr>
          <w:sz w:val="32"/>
          <w:szCs w:val="32"/>
        </w:rPr>
        <w:t>.</w:t>
      </w:r>
      <w:r w:rsidR="00D6261E">
        <w:rPr>
          <w:sz w:val="32"/>
          <w:szCs w:val="32"/>
        </w:rPr>
        <w:t xml:space="preserve"> Motion to approve</w:t>
      </w:r>
      <w:r w:rsidR="009E7C8C">
        <w:rPr>
          <w:sz w:val="32"/>
          <w:szCs w:val="32"/>
        </w:rPr>
        <w:t xml:space="preserve"> </w:t>
      </w:r>
      <w:r w:rsidR="00D6261E">
        <w:rPr>
          <w:sz w:val="32"/>
          <w:szCs w:val="32"/>
        </w:rPr>
        <w:t xml:space="preserve">Payment Application No. </w:t>
      </w:r>
      <w:r w:rsidR="009E7C8C">
        <w:rPr>
          <w:sz w:val="32"/>
          <w:szCs w:val="32"/>
        </w:rPr>
        <w:t>9</w:t>
      </w:r>
      <w:r w:rsidR="00D6261E">
        <w:rPr>
          <w:sz w:val="32"/>
          <w:szCs w:val="32"/>
        </w:rPr>
        <w:t xml:space="preserve"> Sewer Rehabilitation Project Phase 4 (MON-2021-02) in the amount of $</w:t>
      </w:r>
      <w:r w:rsidR="009E7C8C">
        <w:rPr>
          <w:sz w:val="32"/>
          <w:szCs w:val="32"/>
        </w:rPr>
        <w:t>51,579.59.  This payment request includes Payment Application No. 3 for Reynolds Brothers, Inc. in the amount of $7,205.64, Westmoreland Engineering Company Invoice # 2022-145 (WEC Constr. LS Estimate #5) in the amount of $23, 493.22 and Westmoreland Engineering Company #</w:t>
      </w:r>
      <w:r w:rsidR="000E6C64">
        <w:rPr>
          <w:sz w:val="32"/>
          <w:szCs w:val="32"/>
        </w:rPr>
        <w:t xml:space="preserve">2022-145 (WEC Constr. LS Estimate #6) in the amount of $20,880.73.     </w:t>
      </w:r>
      <w:r w:rsidR="009E7C8C">
        <w:rPr>
          <w:sz w:val="32"/>
          <w:szCs w:val="32"/>
        </w:rPr>
        <w:t xml:space="preserve">   </w:t>
      </w:r>
    </w:p>
    <w:p w14:paraId="18884B29" w14:textId="0E63977C" w:rsidR="00E47145" w:rsidRDefault="00D6261E">
      <w:pPr>
        <w:ind w:left="720"/>
        <w:rPr>
          <w:sz w:val="32"/>
          <w:szCs w:val="32"/>
        </w:rPr>
      </w:pPr>
      <w:r>
        <w:rPr>
          <w:sz w:val="32"/>
          <w:szCs w:val="32"/>
        </w:rPr>
        <w:t xml:space="preserve">c.  </w:t>
      </w:r>
      <w:r w:rsidR="00184AF8">
        <w:rPr>
          <w:sz w:val="32"/>
          <w:szCs w:val="32"/>
        </w:rPr>
        <w:t xml:space="preserve">Motion to approve the first reading </w:t>
      </w:r>
      <w:r w:rsidR="00E47145">
        <w:rPr>
          <w:sz w:val="32"/>
          <w:szCs w:val="32"/>
        </w:rPr>
        <w:t xml:space="preserve">for </w:t>
      </w:r>
      <w:r w:rsidR="00184AF8">
        <w:rPr>
          <w:sz w:val="32"/>
          <w:szCs w:val="32"/>
        </w:rPr>
        <w:t>approval of</w:t>
      </w:r>
      <w:r w:rsidR="00E47145">
        <w:rPr>
          <w:sz w:val="32"/>
          <w:szCs w:val="32"/>
        </w:rPr>
        <w:t xml:space="preserve"> The Revised Zoning Ordinance for the City of Monessen, and also authorizing the Legal Advertising of the appropriate documents to move the approval process to a final stage</w:t>
      </w:r>
      <w:r w:rsidR="00493D35">
        <w:rPr>
          <w:sz w:val="32"/>
          <w:szCs w:val="32"/>
        </w:rPr>
        <w:t xml:space="preserve"> of approval</w:t>
      </w:r>
      <w:r w:rsidR="00E47145">
        <w:rPr>
          <w:sz w:val="32"/>
          <w:szCs w:val="32"/>
        </w:rPr>
        <w:t xml:space="preserve"> at the next scheduled meeting of the Council of the City of Monessen on Monday November 21</w:t>
      </w:r>
      <w:proofErr w:type="gramStart"/>
      <w:r w:rsidR="00E47145" w:rsidRPr="00E47145">
        <w:rPr>
          <w:sz w:val="32"/>
          <w:szCs w:val="32"/>
          <w:vertAlign w:val="superscript"/>
        </w:rPr>
        <w:t>st</w:t>
      </w:r>
      <w:r w:rsidR="00E47145">
        <w:rPr>
          <w:sz w:val="32"/>
          <w:szCs w:val="32"/>
        </w:rPr>
        <w:t xml:space="preserve"> ,</w:t>
      </w:r>
      <w:proofErr w:type="gramEnd"/>
      <w:r w:rsidR="00E47145">
        <w:rPr>
          <w:sz w:val="32"/>
          <w:szCs w:val="32"/>
        </w:rPr>
        <w:t xml:space="preserve"> 2022.</w:t>
      </w:r>
    </w:p>
    <w:p w14:paraId="26F64A2A" w14:textId="4C020B29" w:rsidR="00A60202" w:rsidRDefault="00E47145">
      <w:pPr>
        <w:ind w:left="720"/>
        <w:rPr>
          <w:sz w:val="32"/>
          <w:szCs w:val="32"/>
        </w:rPr>
      </w:pPr>
      <w:r>
        <w:rPr>
          <w:sz w:val="32"/>
          <w:szCs w:val="32"/>
        </w:rPr>
        <w:t xml:space="preserve">d.  Motion for approval by the City Council of the City of Monessen to authorize consent to settle civil matter, 2:21-cv-00783-CRE, </w:t>
      </w:r>
      <w:r w:rsidR="00980616">
        <w:rPr>
          <w:sz w:val="32"/>
          <w:szCs w:val="32"/>
        </w:rPr>
        <w:t xml:space="preserve">based upon </w:t>
      </w:r>
      <w:r>
        <w:rPr>
          <w:sz w:val="32"/>
          <w:szCs w:val="32"/>
        </w:rPr>
        <w:t xml:space="preserve">the recommendation of </w:t>
      </w:r>
      <w:r w:rsidR="00980616">
        <w:rPr>
          <w:sz w:val="32"/>
          <w:szCs w:val="32"/>
        </w:rPr>
        <w:t>AXA XL.</w:t>
      </w:r>
      <w:r>
        <w:rPr>
          <w:sz w:val="32"/>
          <w:szCs w:val="32"/>
        </w:rPr>
        <w:t xml:space="preserve">    </w:t>
      </w:r>
      <w:r w:rsidR="00184AF8">
        <w:rPr>
          <w:sz w:val="32"/>
          <w:szCs w:val="32"/>
        </w:rPr>
        <w:t xml:space="preserve"> </w:t>
      </w:r>
      <w:r w:rsidR="0038770C">
        <w:rPr>
          <w:sz w:val="32"/>
          <w:szCs w:val="32"/>
        </w:rPr>
        <w:t xml:space="preserve">   </w:t>
      </w:r>
      <w:r w:rsidR="00D6261E">
        <w:rPr>
          <w:sz w:val="32"/>
          <w:szCs w:val="32"/>
        </w:rPr>
        <w:t xml:space="preserve">   </w:t>
      </w:r>
      <w:r w:rsidR="00C15592">
        <w:rPr>
          <w:sz w:val="32"/>
          <w:szCs w:val="32"/>
        </w:rPr>
        <w:t xml:space="preserve">  </w:t>
      </w:r>
    </w:p>
    <w:p w14:paraId="185EA4F4" w14:textId="77777777" w:rsidR="00E92B2C" w:rsidRDefault="00E47145">
      <w:pPr>
        <w:ind w:left="720"/>
        <w:rPr>
          <w:sz w:val="32"/>
          <w:szCs w:val="32"/>
        </w:rPr>
      </w:pPr>
      <w:r>
        <w:rPr>
          <w:sz w:val="32"/>
          <w:szCs w:val="32"/>
        </w:rPr>
        <w:t>e</w:t>
      </w:r>
      <w:r w:rsidR="00C15592">
        <w:rPr>
          <w:sz w:val="32"/>
          <w:szCs w:val="32"/>
        </w:rPr>
        <w:t>.</w:t>
      </w:r>
      <w:r w:rsidR="00C1545F">
        <w:rPr>
          <w:sz w:val="32"/>
          <w:szCs w:val="32"/>
        </w:rPr>
        <w:t xml:space="preserve">  Continuing Discussion and the upcoming scheduling of meetings next week with Members of Council, City Staff, </w:t>
      </w:r>
      <w:proofErr w:type="spellStart"/>
      <w:r w:rsidR="00C1545F">
        <w:rPr>
          <w:sz w:val="32"/>
          <w:szCs w:val="32"/>
        </w:rPr>
        <w:t>PennDot</w:t>
      </w:r>
      <w:proofErr w:type="spellEnd"/>
      <w:r w:rsidR="00C1545F">
        <w:rPr>
          <w:sz w:val="32"/>
          <w:szCs w:val="32"/>
        </w:rPr>
        <w:t xml:space="preserve"> </w:t>
      </w:r>
    </w:p>
    <w:p w14:paraId="2A188112" w14:textId="24344CCD" w:rsidR="00E92B2C" w:rsidRDefault="00E92B2C">
      <w:pPr>
        <w:ind w:left="720"/>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Page 3</w:t>
      </w:r>
    </w:p>
    <w:p w14:paraId="14AFAACE" w14:textId="01EADC77" w:rsidR="00493D35" w:rsidRDefault="00C1545F">
      <w:pPr>
        <w:ind w:left="720"/>
        <w:rPr>
          <w:sz w:val="32"/>
          <w:szCs w:val="32"/>
        </w:rPr>
      </w:pPr>
      <w:r>
        <w:rPr>
          <w:sz w:val="32"/>
          <w:szCs w:val="32"/>
        </w:rPr>
        <w:t xml:space="preserve">and interested Citizens to continue to develop ideas and plans on </w:t>
      </w:r>
      <w:r w:rsidR="008F6AA9">
        <w:rPr>
          <w:sz w:val="32"/>
          <w:szCs w:val="32"/>
        </w:rPr>
        <w:t>transportation issues relative to 3</w:t>
      </w:r>
      <w:r w:rsidR="008F6AA9" w:rsidRPr="008F6AA9">
        <w:rPr>
          <w:sz w:val="32"/>
          <w:szCs w:val="32"/>
          <w:vertAlign w:val="superscript"/>
        </w:rPr>
        <w:t>rd</w:t>
      </w:r>
      <w:r w:rsidR="008F6AA9">
        <w:rPr>
          <w:sz w:val="32"/>
          <w:szCs w:val="32"/>
        </w:rPr>
        <w:t xml:space="preserve"> and Donner, 5</w:t>
      </w:r>
      <w:r w:rsidR="008F6AA9" w:rsidRPr="008F6AA9">
        <w:rPr>
          <w:sz w:val="32"/>
          <w:szCs w:val="32"/>
          <w:vertAlign w:val="superscript"/>
        </w:rPr>
        <w:t>th</w:t>
      </w:r>
      <w:r w:rsidR="008F6AA9">
        <w:rPr>
          <w:sz w:val="32"/>
          <w:szCs w:val="32"/>
        </w:rPr>
        <w:t xml:space="preserve"> and Donner,</w:t>
      </w:r>
      <w:r>
        <w:rPr>
          <w:sz w:val="32"/>
          <w:szCs w:val="32"/>
        </w:rPr>
        <w:t xml:space="preserve"> </w:t>
      </w:r>
      <w:r w:rsidR="00B766F3">
        <w:rPr>
          <w:sz w:val="32"/>
          <w:szCs w:val="32"/>
        </w:rPr>
        <w:t>6</w:t>
      </w:r>
      <w:r w:rsidR="00B766F3" w:rsidRPr="00B766F3">
        <w:rPr>
          <w:sz w:val="32"/>
          <w:szCs w:val="32"/>
          <w:vertAlign w:val="superscript"/>
        </w:rPr>
        <w:t>th</w:t>
      </w:r>
      <w:r w:rsidR="00B766F3">
        <w:rPr>
          <w:sz w:val="32"/>
          <w:szCs w:val="32"/>
        </w:rPr>
        <w:t xml:space="preserve"> </w:t>
      </w:r>
      <w:r>
        <w:rPr>
          <w:sz w:val="32"/>
          <w:szCs w:val="32"/>
        </w:rPr>
        <w:t>and Schoonmaker</w:t>
      </w:r>
      <w:r w:rsidR="00E92B2C">
        <w:rPr>
          <w:sz w:val="32"/>
          <w:szCs w:val="32"/>
        </w:rPr>
        <w:t xml:space="preserve"> </w:t>
      </w:r>
      <w:proofErr w:type="spellStart"/>
      <w:proofErr w:type="gramStart"/>
      <w:r w:rsidR="00E92B2C">
        <w:rPr>
          <w:sz w:val="32"/>
          <w:szCs w:val="32"/>
        </w:rPr>
        <w:t>Ave.</w:t>
      </w:r>
      <w:r>
        <w:rPr>
          <w:sz w:val="32"/>
          <w:szCs w:val="32"/>
        </w:rPr>
        <w:t>,</w:t>
      </w:r>
      <w:r w:rsidR="008F6AA9">
        <w:rPr>
          <w:sz w:val="32"/>
          <w:szCs w:val="32"/>
        </w:rPr>
        <w:t>and</w:t>
      </w:r>
      <w:proofErr w:type="spellEnd"/>
      <w:proofErr w:type="gramEnd"/>
      <w:r w:rsidR="008F6AA9">
        <w:rPr>
          <w:sz w:val="32"/>
          <w:szCs w:val="32"/>
        </w:rPr>
        <w:t xml:space="preserve"> </w:t>
      </w:r>
      <w:r>
        <w:rPr>
          <w:sz w:val="32"/>
          <w:szCs w:val="32"/>
        </w:rPr>
        <w:t>other transportation related matters to submit to PennDOT for their evaluation and assistance.</w:t>
      </w:r>
    </w:p>
    <w:p w14:paraId="18F9BAEC" w14:textId="39366D57" w:rsidR="00493D35" w:rsidRDefault="00493D35">
      <w:pPr>
        <w:ind w:left="720"/>
        <w:rPr>
          <w:sz w:val="32"/>
          <w:szCs w:val="32"/>
        </w:rPr>
      </w:pPr>
      <w:r>
        <w:rPr>
          <w:sz w:val="32"/>
          <w:szCs w:val="32"/>
        </w:rPr>
        <w:t xml:space="preserve">f.  Discussion and information on the current status of refuse collections in the City of Monessen, with emphasis on true and correct household counts within the process to ensure proper billing and collection of revenues for the </w:t>
      </w:r>
      <w:proofErr w:type="gramStart"/>
      <w:r>
        <w:rPr>
          <w:sz w:val="32"/>
          <w:szCs w:val="32"/>
        </w:rPr>
        <w:t>City</w:t>
      </w:r>
      <w:proofErr w:type="gramEnd"/>
      <w:r>
        <w:rPr>
          <w:sz w:val="32"/>
          <w:szCs w:val="32"/>
        </w:rPr>
        <w:t>.  Council may also clarify the participation of both Council and Citizen representatives on the Board to facilitate the proper flow of information and necessary dialogue on these</w:t>
      </w:r>
      <w:r w:rsidR="00F92775">
        <w:rPr>
          <w:sz w:val="32"/>
          <w:szCs w:val="32"/>
        </w:rPr>
        <w:t xml:space="preserve"> and other</w:t>
      </w:r>
      <w:r>
        <w:rPr>
          <w:sz w:val="32"/>
          <w:szCs w:val="32"/>
        </w:rPr>
        <w:t xml:space="preserve"> issues.</w:t>
      </w:r>
    </w:p>
    <w:p w14:paraId="6B98CD7F" w14:textId="77777777" w:rsidR="00635A7B" w:rsidRDefault="00493D35">
      <w:pPr>
        <w:ind w:left="720"/>
        <w:rPr>
          <w:sz w:val="32"/>
          <w:szCs w:val="32"/>
        </w:rPr>
      </w:pPr>
      <w:r>
        <w:rPr>
          <w:sz w:val="32"/>
          <w:szCs w:val="32"/>
        </w:rPr>
        <w:t xml:space="preserve">g.  Motion by Councilperson Thomas to approve </w:t>
      </w:r>
      <w:r w:rsidR="00F92775">
        <w:rPr>
          <w:sz w:val="32"/>
          <w:szCs w:val="32"/>
        </w:rPr>
        <w:t>payment for the cost of rental of table and chairs from the Equipment Connection of Belle Vernon, PA for the Community Breakfast with Santa on Saturday December 3</w:t>
      </w:r>
      <w:r w:rsidR="00F92775" w:rsidRPr="00F92775">
        <w:rPr>
          <w:sz w:val="32"/>
          <w:szCs w:val="32"/>
          <w:vertAlign w:val="superscript"/>
        </w:rPr>
        <w:t>rd</w:t>
      </w:r>
      <w:r w:rsidR="00F92775">
        <w:rPr>
          <w:sz w:val="32"/>
          <w:szCs w:val="32"/>
        </w:rPr>
        <w:t xml:space="preserve">, </w:t>
      </w:r>
      <w:proofErr w:type="gramStart"/>
      <w:r w:rsidR="00F92775">
        <w:rPr>
          <w:sz w:val="32"/>
          <w:szCs w:val="32"/>
        </w:rPr>
        <w:t>2022</w:t>
      </w:r>
      <w:proofErr w:type="gramEnd"/>
      <w:r w:rsidR="00F92775">
        <w:rPr>
          <w:sz w:val="32"/>
          <w:szCs w:val="32"/>
        </w:rPr>
        <w:t xml:space="preserve"> at the Monessen Civic Center.  The cost will be at or around $600.00 which includes delivery, pickup, set up and tear down of equipment. </w:t>
      </w:r>
    </w:p>
    <w:p w14:paraId="3BAAAA0E" w14:textId="77777777" w:rsidR="003739B6" w:rsidRDefault="00635A7B">
      <w:pPr>
        <w:ind w:left="720"/>
        <w:rPr>
          <w:sz w:val="32"/>
          <w:szCs w:val="32"/>
        </w:rPr>
      </w:pPr>
      <w:r>
        <w:rPr>
          <w:sz w:val="32"/>
          <w:szCs w:val="32"/>
        </w:rPr>
        <w:t xml:space="preserve">h.  Motion to approve request by the City Treasurer of the City of Monessen for exoneration of 2021 City Real Estate Tax for the City of Monessen, 567-575 Donner Avenue, Monessen, PA  15062 Map # 20 02 03 0 019 as the City of Monessen is a tax-exempt entity.   </w:t>
      </w:r>
    </w:p>
    <w:p w14:paraId="5730EC94" w14:textId="72E81950" w:rsidR="003739B6" w:rsidRDefault="003739B6">
      <w:pPr>
        <w:ind w:left="720"/>
        <w:rPr>
          <w:sz w:val="32"/>
          <w:szCs w:val="32"/>
        </w:rPr>
      </w:pPr>
      <w:proofErr w:type="spellStart"/>
      <w:r>
        <w:rPr>
          <w:sz w:val="32"/>
          <w:szCs w:val="32"/>
        </w:rPr>
        <w:t>i</w:t>
      </w:r>
      <w:proofErr w:type="spellEnd"/>
      <w:r>
        <w:rPr>
          <w:sz w:val="32"/>
          <w:szCs w:val="32"/>
        </w:rPr>
        <w:t>.  Motion to utilize American Rescue Plan funds to reimburse the General Fund account</w:t>
      </w:r>
      <w:r w:rsidR="00066E99">
        <w:rPr>
          <w:sz w:val="32"/>
          <w:szCs w:val="32"/>
        </w:rPr>
        <w:t xml:space="preserve"> for purposes of lost revenue </w:t>
      </w:r>
      <w:r>
        <w:rPr>
          <w:sz w:val="32"/>
          <w:szCs w:val="32"/>
        </w:rPr>
        <w:t xml:space="preserve">for assistance in the payment of salaries and related expenditures for the upcoming payroll allocation in the amount of $ 39,487.34. </w:t>
      </w:r>
    </w:p>
    <w:p w14:paraId="20473CD2" w14:textId="77777777" w:rsidR="003739B6" w:rsidRDefault="003739B6">
      <w:pPr>
        <w:ind w:left="720"/>
        <w:rPr>
          <w:b/>
          <w:bCs/>
          <w:sz w:val="32"/>
          <w:szCs w:val="32"/>
        </w:rPr>
      </w:pPr>
    </w:p>
    <w:p w14:paraId="3C9E02B2" w14:textId="77777777" w:rsidR="003739B6" w:rsidRDefault="003739B6">
      <w:pPr>
        <w:ind w:left="720"/>
        <w:rPr>
          <w:b/>
          <w:bCs/>
          <w:sz w:val="32"/>
          <w:szCs w:val="32"/>
        </w:rPr>
      </w:pPr>
    </w:p>
    <w:p w14:paraId="103D70D4" w14:textId="77777777" w:rsidR="003739B6" w:rsidRDefault="003739B6">
      <w:pPr>
        <w:ind w:left="720"/>
        <w:rPr>
          <w:b/>
          <w:bCs/>
          <w:sz w:val="32"/>
          <w:szCs w:val="32"/>
        </w:rPr>
      </w:pPr>
    </w:p>
    <w:p w14:paraId="40ADD3D1" w14:textId="4C46BE5C" w:rsidR="003739B6" w:rsidRPr="003739B6" w:rsidRDefault="003739B6">
      <w:pPr>
        <w:ind w:left="720"/>
        <w:rPr>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sz w:val="32"/>
          <w:szCs w:val="32"/>
        </w:rPr>
        <w:t>Page 4</w:t>
      </w:r>
    </w:p>
    <w:p w14:paraId="3F6F8606" w14:textId="77777777" w:rsidR="003739B6" w:rsidRDefault="003739B6">
      <w:pPr>
        <w:ind w:left="720"/>
        <w:rPr>
          <w:b/>
          <w:bCs/>
          <w:sz w:val="32"/>
          <w:szCs w:val="32"/>
        </w:rPr>
      </w:pPr>
    </w:p>
    <w:p w14:paraId="10D5DBF4" w14:textId="72396521" w:rsidR="00FE6013" w:rsidRDefault="00C15592">
      <w:pPr>
        <w:ind w:left="720"/>
        <w:rPr>
          <w:b/>
          <w:bCs/>
          <w:sz w:val="32"/>
          <w:szCs w:val="32"/>
        </w:rPr>
      </w:pPr>
      <w:r>
        <w:rPr>
          <w:b/>
          <w:bCs/>
          <w:sz w:val="32"/>
          <w:szCs w:val="32"/>
        </w:rPr>
        <w:t>Councilman Anthony Orzechowski, Director of Accounts and Finance</w:t>
      </w:r>
    </w:p>
    <w:p w14:paraId="6E0B5D18" w14:textId="0A10E8B0" w:rsidR="00B766F3" w:rsidRDefault="00C15592">
      <w:pPr>
        <w:ind w:left="720"/>
        <w:rPr>
          <w:sz w:val="32"/>
          <w:szCs w:val="32"/>
        </w:rPr>
      </w:pPr>
      <w:r>
        <w:rPr>
          <w:sz w:val="32"/>
          <w:szCs w:val="32"/>
        </w:rPr>
        <w:t>a. Motion to pay the following invoices from the General Fund in the amount of $</w:t>
      </w:r>
      <w:r w:rsidR="00635A7B">
        <w:rPr>
          <w:sz w:val="32"/>
          <w:szCs w:val="32"/>
        </w:rPr>
        <w:t>40,511.94</w:t>
      </w:r>
      <w:r w:rsidR="007A4974">
        <w:rPr>
          <w:sz w:val="32"/>
          <w:szCs w:val="32"/>
        </w:rPr>
        <w:t>.</w:t>
      </w:r>
      <w:r>
        <w:rPr>
          <w:sz w:val="32"/>
          <w:szCs w:val="32"/>
        </w:rPr>
        <w:t xml:space="preserve">  All invoices are attached to this Agenda as Attachment “A”. </w:t>
      </w:r>
      <w:r w:rsidR="00B766F3">
        <w:rPr>
          <w:sz w:val="32"/>
          <w:szCs w:val="32"/>
        </w:rPr>
        <w:tab/>
      </w:r>
      <w:r w:rsidR="00B766F3">
        <w:rPr>
          <w:sz w:val="32"/>
          <w:szCs w:val="32"/>
        </w:rPr>
        <w:tab/>
      </w:r>
      <w:r w:rsidR="00B766F3">
        <w:rPr>
          <w:sz w:val="32"/>
          <w:szCs w:val="32"/>
        </w:rPr>
        <w:tab/>
      </w:r>
      <w:r w:rsidR="00B766F3">
        <w:rPr>
          <w:sz w:val="32"/>
          <w:szCs w:val="32"/>
        </w:rPr>
        <w:tab/>
      </w:r>
    </w:p>
    <w:p w14:paraId="4C8FCD18" w14:textId="65183DE5" w:rsidR="00FE6013" w:rsidRDefault="00C15592">
      <w:pPr>
        <w:ind w:left="720"/>
        <w:rPr>
          <w:sz w:val="32"/>
          <w:szCs w:val="32"/>
        </w:rPr>
      </w:pPr>
      <w:r>
        <w:rPr>
          <w:sz w:val="32"/>
          <w:szCs w:val="32"/>
        </w:rPr>
        <w:t>b. Motion to pay the following invoices from the Recreational Account in the amount of $</w:t>
      </w:r>
      <w:r w:rsidR="00635A7B">
        <w:rPr>
          <w:sz w:val="32"/>
          <w:szCs w:val="32"/>
        </w:rPr>
        <w:t xml:space="preserve">330.02. </w:t>
      </w:r>
      <w:r>
        <w:rPr>
          <w:sz w:val="32"/>
          <w:szCs w:val="32"/>
        </w:rPr>
        <w:t xml:space="preserve"> All invoices are attached to this Agenda as Attachment “B.”</w:t>
      </w:r>
    </w:p>
    <w:p w14:paraId="4D1A7BAF" w14:textId="77777777" w:rsidR="00635A7B" w:rsidRDefault="007A4974">
      <w:pPr>
        <w:ind w:left="720"/>
        <w:rPr>
          <w:sz w:val="32"/>
          <w:szCs w:val="32"/>
        </w:rPr>
      </w:pPr>
      <w:r>
        <w:rPr>
          <w:sz w:val="32"/>
          <w:szCs w:val="32"/>
        </w:rPr>
        <w:t>c.</w:t>
      </w:r>
      <w:r w:rsidR="00C15592">
        <w:rPr>
          <w:sz w:val="32"/>
          <w:szCs w:val="32"/>
        </w:rPr>
        <w:t xml:space="preserve">  Motion to pay the following invoices from the Line Usage Fund in the amount of $</w:t>
      </w:r>
      <w:r w:rsidR="00635A7B">
        <w:rPr>
          <w:sz w:val="32"/>
          <w:szCs w:val="32"/>
        </w:rPr>
        <w:t>20,117.61</w:t>
      </w:r>
      <w:r w:rsidR="00C15592">
        <w:rPr>
          <w:sz w:val="32"/>
          <w:szCs w:val="32"/>
        </w:rPr>
        <w:t xml:space="preserve">.  All invoices are attached to this Agenda as “Attachment </w:t>
      </w:r>
      <w:r>
        <w:rPr>
          <w:sz w:val="32"/>
          <w:szCs w:val="32"/>
        </w:rPr>
        <w:t>C</w:t>
      </w:r>
      <w:r w:rsidR="00C15592">
        <w:rPr>
          <w:sz w:val="32"/>
          <w:szCs w:val="32"/>
        </w:rPr>
        <w:t xml:space="preserve">”. </w:t>
      </w:r>
    </w:p>
    <w:p w14:paraId="7277A8C9" w14:textId="0B5C5109" w:rsidR="00A90B6A" w:rsidRDefault="00635A7B">
      <w:pPr>
        <w:ind w:left="720"/>
        <w:rPr>
          <w:sz w:val="32"/>
          <w:szCs w:val="32"/>
        </w:rPr>
      </w:pPr>
      <w:r>
        <w:rPr>
          <w:sz w:val="32"/>
          <w:szCs w:val="32"/>
        </w:rPr>
        <w:t xml:space="preserve">d.  Motion to pay the following invoices from the Parks Fund in the amount of $2,413.82.  All invoices are attached to this Agenda as “Attachment D” </w:t>
      </w:r>
      <w:r w:rsidR="007A4974">
        <w:rPr>
          <w:sz w:val="32"/>
          <w:szCs w:val="32"/>
        </w:rPr>
        <w:tab/>
      </w:r>
      <w:r w:rsidR="007A4974">
        <w:rPr>
          <w:sz w:val="32"/>
          <w:szCs w:val="32"/>
        </w:rPr>
        <w:tab/>
      </w:r>
      <w:r w:rsidR="007A4974">
        <w:rPr>
          <w:sz w:val="32"/>
          <w:szCs w:val="32"/>
        </w:rPr>
        <w:tab/>
      </w:r>
      <w:r w:rsidR="007A4974">
        <w:rPr>
          <w:sz w:val="32"/>
          <w:szCs w:val="32"/>
        </w:rPr>
        <w:tab/>
      </w:r>
      <w:r w:rsidR="007A4974">
        <w:rPr>
          <w:sz w:val="32"/>
          <w:szCs w:val="32"/>
        </w:rPr>
        <w:tab/>
      </w:r>
      <w:r w:rsidR="007A4974">
        <w:rPr>
          <w:sz w:val="32"/>
          <w:szCs w:val="32"/>
        </w:rPr>
        <w:tab/>
      </w:r>
      <w:r w:rsidR="00C15592">
        <w:rPr>
          <w:sz w:val="32"/>
          <w:szCs w:val="32"/>
        </w:rPr>
        <w:t xml:space="preserve">  </w:t>
      </w:r>
      <w:r w:rsidR="00A90B6A">
        <w:rPr>
          <w:sz w:val="32"/>
          <w:szCs w:val="32"/>
        </w:rPr>
        <w:t xml:space="preserve">  </w:t>
      </w:r>
    </w:p>
    <w:p w14:paraId="7EE2AA0D" w14:textId="3D38D2EF" w:rsidR="00FE6013" w:rsidRDefault="00A90B6A">
      <w:pPr>
        <w:ind w:left="720"/>
        <w:rPr>
          <w:sz w:val="32"/>
          <w:szCs w:val="32"/>
        </w:rPr>
      </w:pPr>
      <w:r>
        <w:rPr>
          <w:sz w:val="32"/>
          <w:szCs w:val="32"/>
        </w:rPr>
        <w:t xml:space="preserve">d.  </w:t>
      </w:r>
      <w:r w:rsidR="00C15592">
        <w:rPr>
          <w:sz w:val="32"/>
          <w:szCs w:val="32"/>
        </w:rPr>
        <w:t>Motion to transfer $</w:t>
      </w:r>
      <w:r w:rsidR="00635A7B">
        <w:rPr>
          <w:sz w:val="32"/>
          <w:szCs w:val="32"/>
        </w:rPr>
        <w:t>64,047.86</w:t>
      </w:r>
      <w:r w:rsidR="00C15592">
        <w:rPr>
          <w:sz w:val="32"/>
          <w:szCs w:val="32"/>
        </w:rPr>
        <w:t xml:space="preserve"> from the General Fund to the Payroll Account. </w:t>
      </w:r>
    </w:p>
    <w:p w14:paraId="4800E1C8" w14:textId="648651BD" w:rsidR="00C73BC9" w:rsidRDefault="00C73BC9">
      <w:pPr>
        <w:ind w:left="720"/>
        <w:rPr>
          <w:sz w:val="32"/>
          <w:szCs w:val="32"/>
        </w:rPr>
      </w:pPr>
      <w:r>
        <w:rPr>
          <w:sz w:val="32"/>
          <w:szCs w:val="32"/>
        </w:rPr>
        <w:t>e.  Discussion by Councilman Orzechowski on the applicability and utilization of American Rescue Plan Funds within the City of Monessen.</w:t>
      </w:r>
    </w:p>
    <w:p w14:paraId="75DB5038" w14:textId="77777777" w:rsidR="00FE6013" w:rsidRDefault="00C15592">
      <w:pPr>
        <w:ind w:left="720"/>
        <w:rPr>
          <w:b/>
          <w:bCs/>
          <w:sz w:val="32"/>
          <w:szCs w:val="32"/>
        </w:rPr>
      </w:pPr>
      <w:r>
        <w:rPr>
          <w:b/>
          <w:bCs/>
          <w:sz w:val="32"/>
          <w:szCs w:val="32"/>
        </w:rPr>
        <w:t>Councilman Lois Thomas Director of Streets and Public   Improvements</w:t>
      </w:r>
    </w:p>
    <w:p w14:paraId="79A1597E" w14:textId="33D2940B" w:rsidR="00FE6013" w:rsidRDefault="00C15592">
      <w:pPr>
        <w:ind w:left="720"/>
        <w:rPr>
          <w:sz w:val="32"/>
          <w:szCs w:val="32"/>
        </w:rPr>
      </w:pPr>
      <w:r>
        <w:rPr>
          <w:sz w:val="32"/>
          <w:szCs w:val="32"/>
        </w:rPr>
        <w:t xml:space="preserve">Streets and Public Improvement Report for month ending </w:t>
      </w:r>
      <w:r w:rsidR="00635A7B">
        <w:rPr>
          <w:sz w:val="32"/>
          <w:szCs w:val="32"/>
        </w:rPr>
        <w:t>October 31</w:t>
      </w:r>
      <w:proofErr w:type="gramStart"/>
      <w:r w:rsidR="00635A7B" w:rsidRPr="00635A7B">
        <w:rPr>
          <w:sz w:val="32"/>
          <w:szCs w:val="32"/>
          <w:vertAlign w:val="superscript"/>
        </w:rPr>
        <w:t>st</w:t>
      </w:r>
      <w:r w:rsidR="00635A7B">
        <w:rPr>
          <w:sz w:val="32"/>
          <w:szCs w:val="32"/>
        </w:rPr>
        <w:t xml:space="preserve"> </w:t>
      </w:r>
      <w:r>
        <w:rPr>
          <w:sz w:val="32"/>
          <w:szCs w:val="32"/>
        </w:rPr>
        <w:t>,</w:t>
      </w:r>
      <w:proofErr w:type="gramEnd"/>
      <w:r>
        <w:rPr>
          <w:sz w:val="32"/>
          <w:szCs w:val="32"/>
        </w:rPr>
        <w:t xml:space="preserve"> 2022.  </w:t>
      </w:r>
      <w:r>
        <w:rPr>
          <w:sz w:val="32"/>
          <w:szCs w:val="32"/>
        </w:rPr>
        <w:tab/>
      </w:r>
      <w:r>
        <w:rPr>
          <w:sz w:val="32"/>
          <w:szCs w:val="32"/>
        </w:rPr>
        <w:tab/>
      </w:r>
    </w:p>
    <w:p w14:paraId="46BBED0A" w14:textId="77777777" w:rsidR="003739B6" w:rsidRDefault="003739B6">
      <w:pPr>
        <w:ind w:left="720"/>
        <w:rPr>
          <w:b/>
          <w:bCs/>
          <w:sz w:val="32"/>
          <w:szCs w:val="32"/>
        </w:rPr>
      </w:pPr>
    </w:p>
    <w:p w14:paraId="2AF1BF0E" w14:textId="3440F59A" w:rsidR="003739B6" w:rsidRPr="003739B6" w:rsidRDefault="003739B6">
      <w:pPr>
        <w:ind w:left="720"/>
        <w:rPr>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sz w:val="32"/>
          <w:szCs w:val="32"/>
        </w:rPr>
        <w:t>Page 5</w:t>
      </w:r>
    </w:p>
    <w:p w14:paraId="55968DBB" w14:textId="77777777" w:rsidR="003739B6" w:rsidRDefault="003739B6">
      <w:pPr>
        <w:ind w:left="720"/>
        <w:rPr>
          <w:b/>
          <w:bCs/>
          <w:sz w:val="32"/>
          <w:szCs w:val="32"/>
        </w:rPr>
      </w:pPr>
    </w:p>
    <w:p w14:paraId="3DF33F5E" w14:textId="173B3615" w:rsidR="00FE6013" w:rsidRDefault="00C15592">
      <w:pPr>
        <w:ind w:left="720"/>
        <w:rPr>
          <w:b/>
          <w:bCs/>
        </w:rPr>
      </w:pPr>
      <w:r>
        <w:rPr>
          <w:b/>
          <w:bCs/>
          <w:sz w:val="32"/>
          <w:szCs w:val="32"/>
        </w:rPr>
        <w:t>Councilman John Nestor, Director of Public Safety</w:t>
      </w:r>
    </w:p>
    <w:p w14:paraId="363E5EEE" w14:textId="77777777" w:rsidR="00C5420F" w:rsidRDefault="00C15592">
      <w:pPr>
        <w:ind w:left="720"/>
        <w:rPr>
          <w:sz w:val="32"/>
          <w:szCs w:val="32"/>
        </w:rPr>
      </w:pPr>
      <w:r>
        <w:rPr>
          <w:sz w:val="32"/>
          <w:szCs w:val="32"/>
        </w:rPr>
        <w:t xml:space="preserve">Police and Public Safety Report for month ending </w:t>
      </w:r>
      <w:r w:rsidR="00635A7B">
        <w:rPr>
          <w:sz w:val="32"/>
          <w:szCs w:val="32"/>
        </w:rPr>
        <w:t>October 31</w:t>
      </w:r>
      <w:proofErr w:type="gramStart"/>
      <w:r w:rsidR="00635A7B" w:rsidRPr="00635A7B">
        <w:rPr>
          <w:sz w:val="32"/>
          <w:szCs w:val="32"/>
          <w:vertAlign w:val="superscript"/>
        </w:rPr>
        <w:t>st</w:t>
      </w:r>
      <w:r w:rsidR="00635A7B">
        <w:rPr>
          <w:sz w:val="32"/>
          <w:szCs w:val="32"/>
        </w:rPr>
        <w:t xml:space="preserve"> </w:t>
      </w:r>
      <w:r>
        <w:rPr>
          <w:sz w:val="32"/>
          <w:szCs w:val="32"/>
        </w:rPr>
        <w:t>,</w:t>
      </w:r>
      <w:proofErr w:type="gramEnd"/>
      <w:r>
        <w:rPr>
          <w:sz w:val="32"/>
          <w:szCs w:val="32"/>
        </w:rPr>
        <w:t xml:space="preserve"> 2022.</w:t>
      </w:r>
    </w:p>
    <w:p w14:paraId="3663F6D8" w14:textId="61A7C2D5" w:rsidR="00B766F3" w:rsidRDefault="00C5420F">
      <w:pPr>
        <w:ind w:left="720"/>
        <w:rPr>
          <w:b/>
          <w:bCs/>
          <w:sz w:val="32"/>
          <w:szCs w:val="32"/>
        </w:rPr>
      </w:pPr>
      <w:r>
        <w:rPr>
          <w:sz w:val="32"/>
          <w:szCs w:val="32"/>
        </w:rPr>
        <w:t xml:space="preserve">a.  Motion by Councilman Nestor to request that the Streets Department of the City of Monessen assist in the construction and enhancement of the curb area in front of the residence at </w:t>
      </w:r>
      <w:r w:rsidR="00DC0DDD">
        <w:rPr>
          <w:sz w:val="32"/>
          <w:szCs w:val="32"/>
        </w:rPr>
        <w:t>1125 Reservoir Avenue, Monessen, PA  15062</w:t>
      </w:r>
      <w:r w:rsidR="00980616">
        <w:rPr>
          <w:sz w:val="32"/>
          <w:szCs w:val="32"/>
        </w:rPr>
        <w:t xml:space="preserve"> to aid and help with handicapped issues and access at the home. </w:t>
      </w:r>
      <w:r w:rsidR="00DC0DDD">
        <w:rPr>
          <w:sz w:val="32"/>
          <w:szCs w:val="32"/>
        </w:rPr>
        <w:t xml:space="preserve"> </w:t>
      </w:r>
      <w:r>
        <w:rPr>
          <w:sz w:val="32"/>
          <w:szCs w:val="32"/>
        </w:rPr>
        <w:t xml:space="preserve">   </w:t>
      </w:r>
      <w:r w:rsidR="007A4974">
        <w:rPr>
          <w:b/>
          <w:bCs/>
          <w:sz w:val="32"/>
          <w:szCs w:val="32"/>
        </w:rPr>
        <w:tab/>
      </w:r>
      <w:r w:rsidR="00B766F3">
        <w:rPr>
          <w:b/>
          <w:bCs/>
          <w:sz w:val="32"/>
          <w:szCs w:val="32"/>
        </w:rPr>
        <w:tab/>
      </w:r>
      <w:r w:rsidR="00B766F3">
        <w:rPr>
          <w:b/>
          <w:bCs/>
          <w:sz w:val="32"/>
          <w:szCs w:val="32"/>
        </w:rPr>
        <w:tab/>
      </w:r>
      <w:r w:rsidR="00B766F3">
        <w:rPr>
          <w:b/>
          <w:bCs/>
          <w:sz w:val="32"/>
          <w:szCs w:val="32"/>
        </w:rPr>
        <w:tab/>
      </w:r>
    </w:p>
    <w:p w14:paraId="2D24E3E1" w14:textId="77777777" w:rsidR="00E92B2C" w:rsidRDefault="00C15592">
      <w:pPr>
        <w:ind w:left="720"/>
        <w:rPr>
          <w:b/>
          <w:bCs/>
          <w:sz w:val="32"/>
          <w:szCs w:val="32"/>
        </w:rPr>
      </w:pPr>
      <w:r>
        <w:rPr>
          <w:b/>
          <w:bCs/>
          <w:sz w:val="32"/>
          <w:szCs w:val="32"/>
        </w:rPr>
        <w:t xml:space="preserve">Councilman Donald S. Gregor, Director of Parks, and Public </w:t>
      </w:r>
      <w:r w:rsidR="00B766F3">
        <w:rPr>
          <w:b/>
          <w:bCs/>
          <w:sz w:val="32"/>
          <w:szCs w:val="32"/>
        </w:rPr>
        <w:t>P</w:t>
      </w:r>
      <w:r>
        <w:rPr>
          <w:b/>
          <w:bCs/>
          <w:sz w:val="32"/>
          <w:szCs w:val="32"/>
        </w:rPr>
        <w:t>roperty</w:t>
      </w:r>
    </w:p>
    <w:p w14:paraId="34311DFC" w14:textId="0D7DC616" w:rsidR="00B766F3" w:rsidRDefault="00C15592">
      <w:pPr>
        <w:ind w:left="720"/>
        <w:rPr>
          <w:sz w:val="32"/>
          <w:szCs w:val="32"/>
        </w:rPr>
      </w:pPr>
      <w:r>
        <w:rPr>
          <w:sz w:val="32"/>
          <w:szCs w:val="32"/>
        </w:rPr>
        <w:t xml:space="preserve">Parks and Public Property Report for the month ending </w:t>
      </w:r>
      <w:r w:rsidR="003E6621">
        <w:rPr>
          <w:sz w:val="32"/>
          <w:szCs w:val="32"/>
        </w:rPr>
        <w:t>October 31</w:t>
      </w:r>
      <w:proofErr w:type="gramStart"/>
      <w:r w:rsidR="003E6621" w:rsidRPr="003E6621">
        <w:rPr>
          <w:sz w:val="32"/>
          <w:szCs w:val="32"/>
          <w:vertAlign w:val="superscript"/>
        </w:rPr>
        <w:t>st</w:t>
      </w:r>
      <w:r w:rsidR="003E6621">
        <w:rPr>
          <w:sz w:val="32"/>
          <w:szCs w:val="32"/>
        </w:rPr>
        <w:t xml:space="preserve"> </w:t>
      </w:r>
      <w:r>
        <w:rPr>
          <w:sz w:val="32"/>
          <w:szCs w:val="32"/>
        </w:rPr>
        <w:t>,</w:t>
      </w:r>
      <w:proofErr w:type="gramEnd"/>
      <w:r>
        <w:rPr>
          <w:sz w:val="32"/>
          <w:szCs w:val="32"/>
        </w:rPr>
        <w:t xml:space="preserve"> 2022</w:t>
      </w:r>
      <w:r>
        <w:rPr>
          <w:sz w:val="32"/>
          <w:szCs w:val="32"/>
        </w:rPr>
        <w:tab/>
      </w:r>
    </w:p>
    <w:p w14:paraId="3E9ADADE" w14:textId="5A1A0B52" w:rsidR="00FE6013" w:rsidRDefault="00C15592">
      <w:pPr>
        <w:ind w:left="720"/>
        <w:rPr>
          <w:b/>
          <w:bCs/>
          <w:sz w:val="32"/>
          <w:szCs w:val="32"/>
        </w:rPr>
      </w:pPr>
      <w:r>
        <w:rPr>
          <w:b/>
          <w:bCs/>
          <w:sz w:val="32"/>
          <w:szCs w:val="32"/>
        </w:rPr>
        <w:t>11</w:t>
      </w:r>
      <w:r>
        <w:rPr>
          <w:sz w:val="32"/>
          <w:szCs w:val="32"/>
        </w:rPr>
        <w:t xml:space="preserve">. </w:t>
      </w:r>
      <w:r>
        <w:rPr>
          <w:b/>
          <w:bCs/>
          <w:sz w:val="32"/>
          <w:szCs w:val="32"/>
        </w:rPr>
        <w:t xml:space="preserve">OPEN FLOOR FOR PUBLIC COMMENT ON ANY ITEM. </w:t>
      </w:r>
    </w:p>
    <w:p w14:paraId="55CB3D74" w14:textId="77777777" w:rsidR="00FE6013" w:rsidRDefault="00C15592">
      <w:pPr>
        <w:ind w:left="720"/>
        <w:rPr>
          <w:b/>
          <w:bCs/>
        </w:rPr>
      </w:pPr>
      <w:r>
        <w:rPr>
          <w:b/>
          <w:bCs/>
          <w:sz w:val="32"/>
          <w:szCs w:val="32"/>
        </w:rPr>
        <w:t xml:space="preserve">12.  ADJOURNMENT     </w:t>
      </w:r>
    </w:p>
    <w:p w14:paraId="71017DEE" w14:textId="77777777" w:rsidR="00FE6013" w:rsidRDefault="00C15592">
      <w:pPr>
        <w:ind w:left="720"/>
        <w:rPr>
          <w:sz w:val="32"/>
          <w:szCs w:val="32"/>
        </w:rPr>
      </w:pPr>
      <w:r>
        <w:rPr>
          <w:sz w:val="32"/>
          <w:szCs w:val="32"/>
        </w:rPr>
        <w:t xml:space="preserve"> </w:t>
      </w:r>
    </w:p>
    <w:p w14:paraId="6148F7CA" w14:textId="77777777" w:rsidR="00FE6013" w:rsidRDefault="00C15592">
      <w:pPr>
        <w:ind w:left="720"/>
        <w:rPr>
          <w:sz w:val="32"/>
          <w:szCs w:val="32"/>
        </w:rPr>
      </w:pPr>
      <w:r>
        <w:rPr>
          <w:sz w:val="32"/>
          <w:szCs w:val="32"/>
        </w:rPr>
        <w:t xml:space="preserve">    </w:t>
      </w:r>
    </w:p>
    <w:p w14:paraId="4756E29D" w14:textId="77777777" w:rsidR="00FE6013" w:rsidRDefault="00C15592">
      <w:pPr>
        <w:rPr>
          <w:sz w:val="24"/>
          <w:szCs w:val="24"/>
        </w:rPr>
      </w:pPr>
      <w:r>
        <w:rPr>
          <w:sz w:val="32"/>
          <w:szCs w:val="32"/>
        </w:rPr>
        <w:tab/>
        <w:t xml:space="preserve">  </w:t>
      </w:r>
      <w:r>
        <w:rPr>
          <w:sz w:val="24"/>
          <w:szCs w:val="24"/>
        </w:rPr>
        <w:t xml:space="preserve"> </w:t>
      </w:r>
      <w:r>
        <w:rPr>
          <w:sz w:val="24"/>
          <w:szCs w:val="24"/>
        </w:rPr>
        <w:tab/>
      </w:r>
    </w:p>
    <w:sectPr w:rsidR="00FE6013">
      <w:pgSz w:w="12240" w:h="15840"/>
      <w:pgMar w:top="1440" w:right="1440" w:bottom="1440" w:left="1440"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13"/>
    <w:rsid w:val="0003617F"/>
    <w:rsid w:val="00066E99"/>
    <w:rsid w:val="000E6C64"/>
    <w:rsid w:val="00184AF8"/>
    <w:rsid w:val="00285C4C"/>
    <w:rsid w:val="003739B6"/>
    <w:rsid w:val="0038770C"/>
    <w:rsid w:val="003E6621"/>
    <w:rsid w:val="00415C78"/>
    <w:rsid w:val="00493D35"/>
    <w:rsid w:val="005E04C7"/>
    <w:rsid w:val="00635A7B"/>
    <w:rsid w:val="006855A7"/>
    <w:rsid w:val="006A6D99"/>
    <w:rsid w:val="007A1EAC"/>
    <w:rsid w:val="007A4974"/>
    <w:rsid w:val="008F6AA9"/>
    <w:rsid w:val="00980616"/>
    <w:rsid w:val="009B778D"/>
    <w:rsid w:val="009D4C93"/>
    <w:rsid w:val="009E7C8C"/>
    <w:rsid w:val="00A60202"/>
    <w:rsid w:val="00A90B6A"/>
    <w:rsid w:val="00AE4D19"/>
    <w:rsid w:val="00B32184"/>
    <w:rsid w:val="00B766F3"/>
    <w:rsid w:val="00B951F9"/>
    <w:rsid w:val="00BE20AD"/>
    <w:rsid w:val="00C1545F"/>
    <w:rsid w:val="00C15592"/>
    <w:rsid w:val="00C5420F"/>
    <w:rsid w:val="00C73BC9"/>
    <w:rsid w:val="00D6261E"/>
    <w:rsid w:val="00DC0DDD"/>
    <w:rsid w:val="00DE025F"/>
    <w:rsid w:val="00E2588B"/>
    <w:rsid w:val="00E47145"/>
    <w:rsid w:val="00E92B2C"/>
    <w:rsid w:val="00F92775"/>
    <w:rsid w:val="00FE601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4C62"/>
  <w15:docId w15:val="{EFCEF877-7BA0-40E0-AB2D-99B046C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632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ACB431D4FE1C4CBBC40A41B94B2FE2" ma:contentTypeVersion="7" ma:contentTypeDescription="Create a new document." ma:contentTypeScope="" ma:versionID="a898804bf08663db6b88c4214f02db59">
  <xsd:schema xmlns:xsd="http://www.w3.org/2001/XMLSchema" xmlns:xs="http://www.w3.org/2001/XMLSchema" xmlns:p="http://schemas.microsoft.com/office/2006/metadata/properties" xmlns:ns3="a6fdf751-c095-4353-b1e1-6c0defbc27d3" xmlns:ns4="a0bbc2d4-97b1-48ba-aa97-77f1a0fa2ad8" targetNamespace="http://schemas.microsoft.com/office/2006/metadata/properties" ma:root="true" ma:fieldsID="6135edf67ddd7b070d7ff24440452918" ns3:_="" ns4:_="">
    <xsd:import namespace="a6fdf751-c095-4353-b1e1-6c0defbc27d3"/>
    <xsd:import namespace="a0bbc2d4-97b1-48ba-aa97-77f1a0fa2ad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df751-c095-4353-b1e1-6c0defbc2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bbc2d4-97b1-48ba-aa97-77f1a0fa2ad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0438F-037D-49B9-BEF0-4F22D0947F8F}">
  <ds:schemaRefs>
    <ds:schemaRef ds:uri="http://schemas.microsoft.com/sharepoint/v3/contenttype/forms"/>
  </ds:schemaRefs>
</ds:datastoreItem>
</file>

<file path=customXml/itemProps2.xml><?xml version="1.0" encoding="utf-8"?>
<ds:datastoreItem xmlns:ds="http://schemas.openxmlformats.org/officeDocument/2006/customXml" ds:itemID="{30C49CC5-C71D-4BC2-BCA9-187E78BB5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df751-c095-4353-b1e1-6c0defbc27d3"/>
    <ds:schemaRef ds:uri="a0bbc2d4-97b1-48ba-aa97-77f1a0fa2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639B6A-03B2-4765-B24D-8D8298949D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Korposh</dc:creator>
  <dc:description/>
  <cp:lastModifiedBy>Mike Korposh</cp:lastModifiedBy>
  <cp:revision>2</cp:revision>
  <cp:lastPrinted>2022-11-09T17:34:00Z</cp:lastPrinted>
  <dcterms:created xsi:type="dcterms:W3CDTF">2022-11-09T17:55:00Z</dcterms:created>
  <dcterms:modified xsi:type="dcterms:W3CDTF">2022-11-09T17:55:00Z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0x010100F9ACB431D4FE1C4CBBC40A41B94B2FE2</vt:lpwstr>
  </property>
</Properties>
</file>